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0B" w:rsidRPr="003D770B" w:rsidRDefault="003D770B" w:rsidP="00C45D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Обеспечение безопасности воспитанников во время пребывания в ДОУ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</w:t>
      </w:r>
      <w:proofErr w:type="gramStart"/>
      <w:r w:rsidRPr="00D958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</w:t>
      </w:r>
      <w:proofErr w:type="gramEnd"/>
      <w:r w:rsidRPr="00D958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безопасном функционировании</w:t>
      </w:r>
      <w:r w:rsidR="00C45D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МБДОУ </w:t>
      </w:r>
      <w:proofErr w:type="spellStart"/>
      <w:r w:rsidR="00C45D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Аллинский</w:t>
      </w:r>
      <w:proofErr w:type="spellEnd"/>
      <w:r w:rsidR="00C45D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детский сад «</w:t>
      </w:r>
      <w:proofErr w:type="spellStart"/>
      <w:r w:rsidR="00C45D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Хараасгай</w:t>
      </w:r>
      <w:proofErr w:type="spellEnd"/>
      <w:r w:rsidR="00C45D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подготовки и проведения противопожарной тренировки по действиям в случае возникновения пожара и других чрезвычайных ситуаций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проведения практической обработки плана эвакуации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противопожарных тренировках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охране труда и технике безопасности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установлении противопожарного режима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создании добровольной пожарной дружины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усилении  мер пожарной безопасности во время проведения массовых мероприятий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 назначении </w:t>
      </w:r>
      <w:proofErr w:type="gramStart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пожарную безопасность</w:t>
      </w:r>
    </w:p>
    <w:p w:rsidR="003D770B" w:rsidRDefault="00C45DA0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D770B" w:rsidRPr="00D958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Паспорт дорожной безопасности образовательного учреждения</w:t>
        </w:r>
      </w:hyperlink>
    </w:p>
    <w:p w:rsidR="003E5081" w:rsidRPr="003D770B" w:rsidRDefault="003E5081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Безопасные условия пребывания в образовательном учреждении – это, в первую очередь,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ДОУ имеется:</w:t>
      </w:r>
    </w:p>
    <w:p w:rsidR="003D770B" w:rsidRDefault="00C45DA0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3D770B"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.  Автоматическая пожарная сигнализация.</w:t>
      </w:r>
    </w:p>
    <w:p w:rsidR="003E5081" w:rsidRPr="003D770B" w:rsidRDefault="003E5081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администрации детского сада по обеспечению в детском саду является: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пожарная безопасность;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антитеррористическая защищенность;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выполнения санитарно-гигиенических требований;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норм и правил охраны труда.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ДОУ имеются и поддерживаются в состоянии постоянной готовности первичные средства пожаротушения – огнетушители. Соблюдаются требования пожарной безопасности к содержанию территории, помещений ДОУ, эвакуационных выходов.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целях обеспечения антитеррористической безопасности в детском саду установлен</w:t>
      </w:r>
      <w:r w:rsidR="003E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правил.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сотрудников ДОУ.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Мероприятия по профилактике детского травматизма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ДОУ четко выполняются требования безопасности к оснащению территории детского сада: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 Кроме того, воспитатели и администрация нашего детского сада ежедневно ведут проверку состояния мебели и оборудования групп и прогулочных площадок: они должны быть  без острых углов, гвоздей, шероховатостей, выступающих болтов, вся мебель в группах и оборудование на участках должны быть закреплены;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горки, лесенки должны быть устойчивы и иметь прочные рейки, перила, соответствовать возрасту детей и санитарным нормам.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весенне-осенний период проводятся мероприятия по устранению перед началом прогулки стоялых вод после дождя; уборке мусора; проведению декоративной обрезки кустарников.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зимний период проводятся мероприятия по очистке перед началом прогулки от снега и сосулек крыш всех построек, дорожек, детских площадок от снега и льда, посыпанию песком.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Воспитателями ДОУ в целях профилактики травматизма ведется контроль и страховка во время скатывания детей с горки, лазания, спрыгивания с возвышенностей, проводится проверка выносного материала.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Воспитатели совместно с музыкальным руководителем организуют праздники, развлечения. Все эти мероприятия проводятся только после тщательного осмотра места проведения и используемого оборудования.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Инвентарь и игровое оборудование также должны соответствовать требованиям безопасности: детский инвентарь и игровое оборудование должно находиться в исправном состоянии, позволяющим  соразмерять двигательную нагрузку в соответствии с сезоном года, возрастом детей.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Предупреждение детского травматизма в ДОУ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работникам дошкольного учреждения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Администрация дошкольного учреждения должна создать </w:t>
      </w:r>
      <w:proofErr w:type="spellStart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</w:t>
      </w:r>
      <w:proofErr w:type="spellEnd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-безопасную среду в дошкольном учреждении и обеспечить постоянный жесткий </w:t>
      </w:r>
      <w:proofErr w:type="gramStart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охраной жизни и здоровья детей, а также за строгим соблюдением требований техники безопасности.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Педагогическому персоналу следует быть предельно внимательным к детям, не оставлять их одних! Во время завтрака, обеда, полдника и ужина предупреждать возможные ожоги горячей пищей. Следить, чтобы дети во время приема пищи правильно пользовались ножом и вилкой, другими предметами.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надо помнить, что в работе с детьми первостепенное значение имеют личность педагога, его пример для окружающих, а также характер общения с другими воспитателями.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Обслуживающему персоналу запрещается:</w:t>
      </w:r>
    </w:p>
    <w:p w:rsidR="003D770B" w:rsidRPr="003D770B" w:rsidRDefault="003D770B" w:rsidP="003D770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привлекать детей к получению пищи с пищеблока, к раздаче жидких и других горячих блюд во время дежурства в группе;</w:t>
      </w:r>
    </w:p>
    <w:p w:rsidR="003D770B" w:rsidRPr="003D770B" w:rsidRDefault="003D770B" w:rsidP="003D770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в приемных и групповых комнатах, санитарных узлах ведра с горячей водой, дезинфицирующие растворы, химические моющие средства, а также инвентарь, предназначенный для уборки (тряпки, щетки и т. д.).</w:t>
      </w:r>
    </w:p>
    <w:p w:rsidR="003D770B" w:rsidRPr="003D770B" w:rsidRDefault="003D770B" w:rsidP="003D770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 должен проводить беседы с родителями, с педагогическим и техническим персоналом о профилактике травматизма, чаще напоминать о необходимости хранить спички, лекарства, режущие и прочие опасные предметы в местах, не доступных детям, систематически проверять содержание аптечек. Строго следить за тем, чтобы дети не приносили домой и в детский сад подобранные на улице или полученные от других детей различные опасные предметы. Особого внимания требуют электрифицированные игрушки и игры.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Медицинский работник должен вести четкий учет и анализ всех несчастных случаев и травм у детей данной организации в специальном журнале. Необходимо доводить до сведения коллектива дошкольной организации все случаи повреждения у детей, требуя обсуждения причин и обстоятельств получения травмы для дальнейшего устранения и исключения повторных случаев подобных травм.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Рекомендуется ежемесячно сверять свои данные с материалами травмопункта или хирургического кабинета детской поликлиники, амбулатории, фельдшерского пункта.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 занятий с детьми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Чтобы ребенок усвоил правила безопасного поведения и правильного обращения с окружающими его предметами, ему необходимы доступные, элементарные знания о свойствах этих предметов. Очень важно приучить ребенка к осторожности, которая отсутствует у детей дошкольного возраста, сформировать у него определенные установки, которые помогли бы сознательно избежать травмоопасной ситуации. Появление этих качеств обусловливается соответствующей воспитательной работой в детском саду и в семье, постоянным руководством и контролем со стороны воспитателей. В дальнейшем действия детей приобретают все более осмысленный характер. Дети должны своевременно овладевать навыками самообслуживания.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Воспитание навыков безопасного поведения у детей должно осуществляться в процессе всей активной деятельности: в играх, посильном труде, разнообразных занятиях, процессе ознакомления с доступными </w:t>
      </w: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пониманию детей событиями и явлениями общественной жизни, с родной природой.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На всех занятиях </w:t>
      </w:r>
      <w:proofErr w:type="gramStart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на занятиях по ознакомлению с окружающим, в процессе конструирования, работы в уголке природы и на участке дети не только овладевают навыками работы, но и познают правила безопасного обращения с различными предметами, учатся применять свои знания в различных жизненных ситуациях.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Дети должны твердо знать, что играть со спичками, огнем, электрическими приборами, открывать краны газовой плиты строго запрещено.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применение спичек и в качестве материала для детских поделок. На занятиях по ручному труду уместно ознакомить детей со свойствами различных материалов и инструментов, которые используются для работы с ними.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процессе игр важно приучать ребят к соблюдению элементарных правил поведения – уступить, пропустить, предупредить и т. д. Необходимо, чтобы дети овладели умениями и навыками работы с игровым строительным материалом, а в среднем и старшем дошкольном возрасте – с бумагой и природным материалом (уметь правильно пользоваться ножницами и другими инструментами).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 помещении, на участке детского сада, во время работы в уголке природы детей следует обучать навыкам бережного обращения с животными и растениями, правилам ухода за ними. В уголке природы не должно быть ядовитых растений, с колючими и острыми листьями и плодами.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знакомить детей с произведениями художественной литературы, отражающими данную тематику.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дошкольниками могут быть самыми разнообразными: занятия в группе с использованием наглядного материала, беседы воспитателя, экскурсии, прогулки по городу, в лес, на речку, в поле и т. д.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Детям нужна правдивая, убедительная информация, которая захватила бы ребят и заставила самих думать, рассуждать, делать правильные выводы. Восприятие такой информации, как показала практика, будет более полным и глубоким, если она будет подкреплена зрительным образом, рисунком. Ребенок, посмотрев рисунок, сопоставляет изображенное в нем с тем, что видит сам в жизни. Он получает возможность реально оценивать ситуацию, рассуждать, анализировать, учиться наблюдать. При этом сама картинка становится более понятной и доступной, она как бы входит во внутренний мир ребенка, изменяя его поведение и помогая формированию необходимых навыков, воспитанию привычки правильно пользоваться предметами быта.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Дети сами дают прекрасный фактический материал для бесед. Их творческие рассказы и рисунки всегда привлекают своеобразием видения мира, верностью восприятия мелких реалистических деталей, на которые взрослые зачастую не обращают внимания. Такие беседы оставляют у детей яркие впечатления, оказывая большое эмоциональное воздействие. На занятиях можно использовать экспозиции детских рисунков, подобрав их по тематике и хорошо оформив.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Воспитателю надо так построить беседу, чтобы в ходе ее ребенок открывал для себя что-то новое, интересное, а порой и загадочное. Это интригует ребят, а неожиданные смешные моменты ассоциируются с различными ситуациями из их собственного опыта. Обычно все дети активно участвуют в беседе. Примеры из жизни хорошо убеждают их в реальности представленного сюжета, его достоверности и типичности. Дети рассуждают, спорят, доказывают, делают полезные для себя выводы. После обсуждения каждой травмоопасной ситуации воспитатель побуждает детей высказывать свои предложения о том, как можно избежать этой ситуации, в чем ошибки персонажа сюжета. В конце беседы после рассматривания иллюстративного материала дошкольники подводятся к самостоятельному выводу – как вести себя в аналогичной ситуации, какие принять меры предосторожности. По окончании занятия для закрепления информации спрашивают детей, что им больше всего понравилось из выставки картинок или рисунков.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Использование наглядности способствует более прочному усвоению материала и формированию у дошкольников понятия о детском травматизме, об эталонах опасности, помогает облегчить тяжесть детских травм и снизить их число до минимума. Дети учатся управлять своим поведением дома, на улице, во дворе, в детском учреждении, в общении с живыми объектами. Дети, хорошо информированные о наиболее распространенных, типичных травмоопасных ситуациях, стараются не рисковать в подобных случаях, сдерживают свои желания и даже останавливают других детей, когда те в результате шалости могут получить повреждение.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Основным оборудованием для проведения занятий с детьми являются серии картин, изображающих различные опасные ситуации из жизни детей. В зависимости от местных условий, климата, а также времени года можно дополнить тему иллюстрациями и примерами из жизни детей, проживающих в данной местности.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помощь в изготовлении рисунков могут оказать родители, шефствующие организации и школьники.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для рисунков или иллюстраций могут быть самыми различными: "Ушибы упавшими сверху предметами", "Падения с высоты", "Опасные ситуации при катании на велосипеде (самокате)", "Ранения острыми </w:t>
      </w: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предметами" и другие в соответствии с приведенной выше классификацией и местными условиями.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детского сада с семьей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Работа по снижению детского травматизма не будет полноценной и эффективной без активной помощи родителей. В семье ребенок делает первые шаги, в семье приобретаются первые навыки и умения, формируются привычки.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Проводя работу с родителями, необходимо помочь им осознать всю важность и значение их непосредственного участия в охране здоровья своего ребенка, личной и социальной ответственности за него. Важно убедить родителей в том, что они могут обучить детей избегать опасных ситуаций, влекущих за собой получение травмы. Нужно построить работу так, чтобы родители задумались над этой проблемой и поняли, что опасные ситуации встречаются довольно часто и не исключена возможность травмы у собственного ребенка.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Не следует диктовать родителям, как им поступать, и декларировать известные истины. Необходимо доходчиво разъяснять те факты, которые лежат в основе поведения, у истоков детских травм, убедить в том, что многое можно предотвратить.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знания о психологических особенностях и физиологических возможностях ребенка на всех возрастных ступенях дошкольного возраста, которые являются предпосылками поведения ребенка в окружающем мире, но при этом необходимо учитывать и местные условия.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работа с родителями должна строиться с учетом возраста детей и ориентироваться на конкретную аудиторию, а не вообще на родителей.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Прежде всего, необходимо определить учебно-воспитательные задачи.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из них являются:  </w:t>
      </w:r>
    </w:p>
    <w:p w:rsidR="003D770B" w:rsidRPr="003D770B" w:rsidRDefault="003D770B" w:rsidP="003D770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родителей о психофизиологических особенностях ребенка данного возраста, его поведения в окружающей среде;  </w:t>
      </w:r>
    </w:p>
    <w:p w:rsidR="003D770B" w:rsidRPr="003D770B" w:rsidRDefault="003D770B" w:rsidP="003D770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ответственности, наблюдательности, внимания, предусмотрительности, осторожного обращения с ребенком;  </w:t>
      </w:r>
    </w:p>
    <w:p w:rsidR="003D770B" w:rsidRPr="003D770B" w:rsidRDefault="003D770B" w:rsidP="003D770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наиболее частых, типичных ситуациях в жизни детей данного возраста; какие и когда возможны повреждения;  </w:t>
      </w:r>
    </w:p>
    <w:p w:rsidR="003D770B" w:rsidRPr="003D770B" w:rsidRDefault="003D770B" w:rsidP="003D770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необходимым приемам оказания первой помощи пострадавшему ребенку;  </w:t>
      </w:r>
    </w:p>
    <w:p w:rsidR="003D770B" w:rsidRPr="003D770B" w:rsidRDefault="003D770B" w:rsidP="003D770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 как заниматься с ребенком дома.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детского травматизма – деликатная. Чтобы ее раскрыть, необходим особый подход, хороший иллюстративный конкретный материал, отработанная методика преподнесения информации.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Знакомя родителей с общими педагогическими и медицинскими требованиями, необходимо учитывать специфику той или иной семьи, каждого ребенка, но при этом могут возникнуть такие вопросы, обсуждение которых следует проводить не при широкой аудитории, на общем собрании, а в индивидуальной беседе.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систематически проводить с родителями беседы о возможных случаях травматизма в помещениях, на улице, у реки, об опасности игры с огнем, о правилах поведения на дорожно-транспортных магистралях. Нужно объяснить родителям, какие последствия влекут за собой падения с высоты, отравления, серьезные ранения, ожоги, избегая в беседе сугубо медицинских терминов.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Многие родители приводят пострадавших детей к хирургу после того, как сами лечили повреждения (ушибы, ожоги, укусы, ссадины), а некоторые совсем не обращаются за медицинской помощью, обходясь домашними средствами. В таких случаях необходимо информировать родителей о правильном оказании первой помощи при повреждениях, указать, когда необходимы прививки от столбняка, и дать другие рекомендации.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Предлагая родителям рекомендации, чем и как заниматься с ребенком дома, обязательно нужно обратить внимание на то, что у ребенка-дошкольника мышление образное. Ему недостаточно одного объяснения, так как у детей нет необходимого </w:t>
      </w:r>
      <w:r w:rsidR="003E5081"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опыта,</w:t>
      </w: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не представляют себе в полной мере последствия своих поступков. Детям нужен наглядный материал, показ. Рисовать профессионально не обязательно, достаточно просто изобразить опасную ситуацию и прокомментировать ее, а затем вместе с ребенком сделать правильный вывод. Дошкольники с удовольствием раскрашивают контурные копии, объясняя при этом содержание сюжета своим младшим братьям и сестрам. Можно постепенно приучить ребенка быть внимательным, аккуратным, отучить от дурных привычек (грызть ногти, карандаши, ручки и т. д.), обучить правильному обращению с бытовыми приборами, ножом и многими другими полезными вещами, которые при неправильном использовании могут стать чрезвычайно опасными.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Беседуя с родителями, желательно использовать диапозитивы с изображением типичных опасных ситуаций.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перегружать аудиторию информацией, надо использовать лишь ту, которая делает материал интересным, привлекающим вниманием, а главное – убедительным и запоминающимся.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В условиях сельской местности, где дошкольники начинают рано и самостоятельно общаться с природой, а также при выездах на дачу, </w:t>
      </w: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загородную прогулку возможны отравления детей ядовитыми растениями и грибами. Поэтому перед началом летнего сезона воспитатель или медицинский работник проводит с родителями и детьми беседы на данную тему, дает советы, как научить ребят отличать полезные для здоровья человека растения </w:t>
      </w:r>
      <w:proofErr w:type="gramStart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вредных, съедобные грибы от несъедобных. Кроме того, надо объяснить детям, что необходимо быть предельно внимательными при общении с живыми объектами природы, так как возможны укусы насекомых, змей.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особо предостеречь родителей от предоставления детям излишней самостоятельности при купании в водоемах, катании с ледяных горок на санках, коньках, прогулках в лес без присмотра старших.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уголка по профилактике травматизма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каждой возрастной группе оформлен уголок по предупреждению травматизма у детей. Это папка-передвижка с рекомендациями для родителей. Материалы периодически меняться в зависимости от времени года, так как детский травматизм отличается сезонностью.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Например, весной чаще бывают ожоги пламенем от костров, которые разжигаются с целью уничтожения мусора во дворах. Укусы собак чаще всего регистрируются в мае. Выпадения из окон, падения с балконов также чаще встречаются весной, когда открываются окна после зимы. Летом – падения с велосипедов, самокатов, качелей, со стогов сена; утопления. Осенью – падения с деревьев при сборе фруктов, орехов; переохлаждения. Зимой – падения с санок, при катании на лыжах, коньках; ушибы шайбой во время игры в хоккей, снежками, кусками льда; падения в прорубь, обморожения.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Оформление стендов должно быть ярким, красочным, хорошо иллюстрированным, привлекающим внимание. Стенд можно разместить в вестибюле или раздевальной комнате той или иной возрастной группы, где часто бывают родители.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и руководство работой по профилактике травматизма у детей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Заведующий и медицинский персонал дошкольного учреждения осуществляют контроль и руководство работой по предупреждению травматизма у детей. </w:t>
      </w:r>
      <w:proofErr w:type="gramStart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несет ответственность за обеспечение безопасных условий для жизни и здоровья детей каждой возрастной группы в помещении и на участке, воспитание навыков безопасного поведения детей в окружающей обстановке, повышение роли семьи в деле охраны жизни и здоровья детей, а также организует учет и регистрацию всех несчастных случаев с детьми во вверенном ему дошкольном учреждении.  </w:t>
      </w:r>
      <w:proofErr w:type="gramEnd"/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 В целях повышения эффективности профилактической работы в детском саду заведующий руководствуется соответствующими инструкциями и программно-методическими документами и осуществляет </w:t>
      </w:r>
      <w:proofErr w:type="gramStart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проведением в тесном контакте с медицинским персоналом.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Целенаправленный контроль заведующий сочетает с ежедневным обходом дошкольного учреждения – с него должен начинаться рабочий день. Цель ежедневного обхода – проверить соответствие гигиенических и педагогических условий детского сада требованиям безопасности пребывания детей и взрослых, а также подготовку персонала к рабочему дню. Такой контроль повышает чувство ответственности каждого сотрудника за качество своей работы.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Ответственность за техническое состояние здания дошкольного учреждения несет заведующий хозяйством. Осмотры технического состояния здания должны проводиться систематически, а результаты – оформляться актом с перечислением выявленных недостатков, указанием сроков их устранения и записью ответственных лиц. Исполнение решений должно находиться под постоянным контролем заведующего дошкольным учреждением.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Для того чтобы работа по профилактике травматизма в дошкольной организации была более эффективной, заведующий должен поддерживать тесные контакты с детской поликлиникой, органами санитарного просвещения.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Заведующий дошкольным учреждением вместе с воспитателями несет персональную ответственность за создание травмобезопасных условий, предупреждение травматизма, а также за каждый несчастный случай, происшедший в детском саду.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9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Детский сад оборудован системой автоматической пожарной сигнализации.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* Территория детского сада по всему пе</w:t>
      </w:r>
      <w:r w:rsidR="003E50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риметру ограждена </w:t>
      </w: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забором с запирающимися воротами;</w:t>
      </w:r>
      <w:r w:rsidR="003E50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входн</w:t>
      </w:r>
      <w:r w:rsidR="003E50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ые двери закрываются на засов</w:t>
      </w: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* В ночное время помещения детского сада охраняются сторожами.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* С детьми регулярно проводятся беседы по правилам поведения в детском саду и на прогулках, о поведении во время чрезвычайных ситуаций.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* С сотрудниками детского сада 2 раза в год   проводятся инструктажи по охране жизни и здоровья детей.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* Каждый сотрудник несет персональную ответственность за безопасность воспитанников во время нахождения в детском саду.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* С сотрудниками и воспитанниками ДОУ два раза в год проводятся учебные тренировки эвакуации детей из здания  в случае возникновения пожара  или ЧС.</w:t>
      </w:r>
    </w:p>
    <w:p w:rsidR="007F31D4" w:rsidRPr="00D9587A" w:rsidRDefault="007F31D4" w:rsidP="003D770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7F31D4" w:rsidRPr="00D9587A" w:rsidSect="007F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06EDB"/>
    <w:multiLevelType w:val="multilevel"/>
    <w:tmpl w:val="3A30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F46EC"/>
    <w:multiLevelType w:val="multilevel"/>
    <w:tmpl w:val="1852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70B"/>
    <w:rsid w:val="003D770B"/>
    <w:rsid w:val="003E5081"/>
    <w:rsid w:val="003E5315"/>
    <w:rsid w:val="007F31D4"/>
    <w:rsid w:val="00863D0B"/>
    <w:rsid w:val="00C45DA0"/>
    <w:rsid w:val="00D9587A"/>
    <w:rsid w:val="00F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70B"/>
  </w:style>
  <w:style w:type="character" w:styleId="a3">
    <w:name w:val="Strong"/>
    <w:basedOn w:val="a0"/>
    <w:uiPriority w:val="22"/>
    <w:qFormat/>
    <w:rsid w:val="003D770B"/>
    <w:rPr>
      <w:b/>
      <w:bCs/>
    </w:rPr>
  </w:style>
  <w:style w:type="character" w:styleId="a4">
    <w:name w:val="Hyperlink"/>
    <w:basedOn w:val="a0"/>
    <w:uiPriority w:val="99"/>
    <w:semiHidden/>
    <w:unhideWhenUsed/>
    <w:rsid w:val="003D77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-gav.edu.yar.ru/pasport_dorozhnoy_bezopasnosti_stranits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3202</Words>
  <Characters>18254</Characters>
  <Application>Microsoft Office Word</Application>
  <DocSecurity>0</DocSecurity>
  <Lines>152</Lines>
  <Paragraphs>42</Paragraphs>
  <ScaleCrop>false</ScaleCrop>
  <Company>Krokoz™</Company>
  <LinksUpToDate>false</LinksUpToDate>
  <CharactersWithSpaces>21414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*</cp:lastModifiedBy>
  <cp:revision>6</cp:revision>
  <dcterms:created xsi:type="dcterms:W3CDTF">2016-10-30T19:58:00Z</dcterms:created>
  <dcterms:modified xsi:type="dcterms:W3CDTF">2022-11-20T10:44:00Z</dcterms:modified>
</cp:coreProperties>
</file>